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8gikw7p9c7h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xk4d1ytlsc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op72j6roada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B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6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1fob9te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1E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1F">
      <w:pPr>
        <w:widowControl w:val="0"/>
        <w:spacing w:before="126" w:line="240" w:lineRule="auto"/>
        <w:ind w:left="35" w:right="102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6Wd7nJ3nWWHsJgrit8nNXHB9w==">CgMxLjAyDmguOGdpa3c3cDljN2hyMg5oLnh4azRkMXl0bHNjcTIOaC5vcDcyajZyb2FkYWwyCGguZ2pkZ3hzMgloLjMwajB6bGwyCWguMWZvYjl0ZTgAciExSnpHWl8tVksxaVB0ME1veWc4MmpkUzQ3ZllZSUIxWlQ=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