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-634</wp:posOffset>
            </wp:positionV>
            <wp:extent cx="7563600" cy="106992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right="45" w:firstLine="35"/>
        <w:rPr/>
      </w:pPr>
      <w:r w:rsidDel="00000000" w:rsidR="00000000" w:rsidRPr="00000000">
        <w:rPr>
          <w:u w:val="singl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45" w:lineRule="auto"/>
        <w:ind w:firstLine="35"/>
        <w:rPr>
          <w:u w:val="none"/>
        </w:rPr>
      </w:pPr>
      <w:r w:rsidDel="00000000" w:rsidR="00000000" w:rsidRPr="00000000">
        <w:rPr>
          <w:rtl w:val="0"/>
        </w:rPr>
        <w:t xml:space="preserve">(en caso aún no estén definidos los actores protagónicos)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64"/>
          <w:tab w:val="left" w:leader="none" w:pos="7324"/>
        </w:tabs>
        <w:spacing w:line="278.00000000000006" w:lineRule="auto"/>
        <w:ind w:left="100" w:right="1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 domicilio en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3"/>
          <w:tab w:val="left" w:leader="none" w:pos="8298"/>
          <w:tab w:val="left" w:leader="none" w:pos="9053"/>
        </w:tabs>
        <w:spacing w:line="278.00000000000006" w:lineRule="auto"/>
        <w:ind w:left="10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representante legal de la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ersona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urídica postulante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1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DECLARO BAJO JURAMENTO: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30"/>
          <w:tab w:val="left" w:leader="none" w:pos="9052"/>
        </w:tabs>
        <w:spacing w:line="276" w:lineRule="auto"/>
        <w:ind w:left="100" w:right="11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Que,       al      menos      uno       de       los      protagonistas       del      proyecto       titulado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 vinculado a la postulación con código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contará con domicilio en una región del país, excluyendo a Lima Metropolitana y Callao.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65"/>
          <w:tab w:val="left" w:leader="none" w:pos="6432"/>
          <w:tab w:val="left" w:leader="none" w:pos="8263"/>
        </w:tabs>
        <w:spacing w:before="94" w:lineRule="auto"/>
        <w:ind w:left="4907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51"/>
          <w:tab w:val="left" w:leader="none" w:pos="4345"/>
        </w:tabs>
        <w:spacing w:before="94" w:lineRule="auto"/>
        <w:ind w:left="35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35" w:lineRule="auto"/>
        <w:ind w:right="35" w:firstLine="35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23">
      <w:pPr>
        <w:spacing w:before="126" w:lineRule="auto"/>
        <w:ind w:left="35" w:right="102" w:firstLine="0"/>
        <w:jc w:val="center"/>
        <w:rPr>
          <w:rFonts w:ascii="Arial" w:cs="Arial" w:eastAsia="Arial" w:hAnsi="Arial"/>
          <w:b w:val="1"/>
        </w:rPr>
        <w:sectPr>
          <w:headerReference r:id="rId8" w:type="default"/>
          <w:footerReference r:id="rId9" w:type="default"/>
          <w:pgSz w:h="16840" w:w="11910" w:orient="portrait"/>
          <w:pgMar w:bottom="280" w:top="1580" w:left="1340" w:right="132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3600" cy="106992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right="45" w:firstLine="35"/>
        <w:rPr/>
      </w:pPr>
      <w:r w:rsidDel="00000000" w:rsidR="00000000" w:rsidRPr="00000000">
        <w:rPr>
          <w:u w:val="singl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firstLine="35"/>
        <w:rPr>
          <w:u w:val="none"/>
        </w:rPr>
      </w:pPr>
      <w:r w:rsidDel="00000000" w:rsidR="00000000" w:rsidRPr="00000000">
        <w:rPr>
          <w:rtl w:val="0"/>
        </w:rPr>
        <w:t xml:space="preserve">(en caso estén definidos los actores protagónicos)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" w:cs="Arial" w:eastAsia="Arial" w:hAnsi="Arial"/>
          <w:b w:val="1"/>
          <w:i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64"/>
          <w:tab w:val="left" w:leader="none" w:pos="7329"/>
        </w:tabs>
        <w:spacing w:before="94" w:line="273" w:lineRule="auto"/>
        <w:ind w:left="100" w:right="121" w:firstLine="0"/>
        <w:jc w:val="both"/>
        <w:rPr>
          <w:rFonts w:ascii="Arial" w:cs="Arial" w:eastAsia="Arial" w:hAnsi="Arial"/>
          <w:color w:val="000000"/>
        </w:rPr>
      </w:pPr>
      <w:bookmarkStart w:colFirst="0" w:colLast="0" w:name="_heading=h.alrtv6mxnbm9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 domicilio en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3"/>
          <w:tab w:val="left" w:leader="none" w:pos="8286"/>
          <w:tab w:val="left" w:leader="none" w:pos="9053"/>
        </w:tabs>
        <w:spacing w:before="4" w:line="276" w:lineRule="auto"/>
        <w:ind w:left="100" w:right="11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representante legal de la Persona Jurídica postulante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before="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DECLARO BAJO JURAMENTO: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90"/>
          <w:tab w:val="left" w:leader="none" w:pos="7199"/>
        </w:tabs>
        <w:spacing w:line="278.00000000000006" w:lineRule="auto"/>
        <w:ind w:left="100" w:right="117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identificado(a) con Documento Nacional de Identidad (DNI)/ Carné de extranjería (CE)/ Pasaporte Nº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y con domicilio en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65"/>
          <w:tab w:val="left" w:leader="none" w:pos="3182"/>
          <w:tab w:val="left" w:leader="none" w:pos="6387"/>
          <w:tab w:val="left" w:leader="none" w:pos="8286"/>
          <w:tab w:val="left" w:leader="none" w:pos="8867"/>
        </w:tabs>
        <w:spacing w:line="276" w:lineRule="auto"/>
        <w:ind w:left="100" w:right="12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 protagonista en el proyecto titulado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”, vinculado a la postulación con código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65"/>
          <w:tab w:val="left" w:leader="none" w:pos="6432"/>
          <w:tab w:val="left" w:leader="none" w:pos="8263"/>
        </w:tabs>
        <w:ind w:left="4907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51"/>
          <w:tab w:val="left" w:leader="none" w:pos="4345"/>
        </w:tabs>
        <w:ind w:left="35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40" w:lineRule="auto"/>
        <w:ind w:right="35" w:firstLine="35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48">
      <w:pPr>
        <w:spacing w:before="126" w:lineRule="auto"/>
        <w:ind w:left="35" w:right="10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D.N.I./ CE/Pasaporte N°</w:t>
      </w:r>
    </w:p>
    <w:sectPr>
      <w:type w:val="nextPage"/>
      <w:pgSz w:h="16840" w:w="11910" w:orient="portrait"/>
      <w:pgMar w:bottom="280" w:top="1580" w:left="1340" w:right="13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4" w:lineRule="auto"/>
      <w:ind w:left="35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spacing w:before="44" w:lineRule="auto"/>
      <w:ind w:left="35" w:right="52"/>
      <w:jc w:val="center"/>
    </w:pPr>
    <w:rPr>
      <w:rFonts w:ascii="Arial" w:cs="Arial" w:eastAsia="Arial" w:hAnsi="Arial"/>
      <w:b w:val="1"/>
      <w:i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eastAsia="en-US"/>
    </w:rPr>
  </w:style>
  <w:style w:type="paragraph" w:styleId="Ttulo1">
    <w:name w:val="heading 1"/>
    <w:basedOn w:val="Normal"/>
    <w:uiPriority w:val="1"/>
    <w:qFormat w:val="1"/>
    <w:pPr>
      <w:spacing w:before="94"/>
      <w:ind w:left="35"/>
      <w:jc w:val="center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uiPriority w:val="1"/>
    <w:qFormat w:val="1"/>
    <w:pPr>
      <w:spacing w:before="44"/>
      <w:ind w:left="35" w:right="52"/>
      <w:jc w:val="center"/>
      <w:outlineLvl w:val="1"/>
    </w:pPr>
    <w:rPr>
      <w:rFonts w:ascii="Arial" w:cs="Arial" w:eastAsia="Arial" w:hAnsi="Arial"/>
      <w:b w:val="1"/>
      <w:bCs w:val="1"/>
      <w:i w:val="1"/>
      <w:iCs w:val="1"/>
      <w:u w:color="000000" w:val="single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VIcBi1BnnCHrcoNML0th1SfUw==">CgMxLjAyDmguYWxydHY2bXhuYm05OAByITFKU2VDeEhkMm5zTEpMXzM4emhvMkFfaWYycmxDT1ZFaQ==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2024-04-03T19:32:00Z</dcterms:created>
  <dc:creator>Ingrid Nicole Temple Atachagua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