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FORMULACIÓN DEL PROYECTO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45720</wp:posOffset>
                </wp:positionV>
                <wp:extent cx="6133148" cy="592298"/>
                <wp:effectExtent b="0" l="0" r="0" t="0"/>
                <wp:wrapSquare wrapText="bothSides" distB="45720" distT="45720" distL="114300" distR="114300"/>
                <wp:docPr id="38840929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6350" y="3529200"/>
                          <a:ext cx="6099300" cy="5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6FA8D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Esquema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de formulación del proyecto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. Puede agregar las filas e ítems que considere necesarios y pertinentes a su proyecto. Cabe señalar que toda la postulación debe guardar coherencia.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45720</wp:posOffset>
                </wp:positionV>
                <wp:extent cx="6133148" cy="592298"/>
                <wp:effectExtent b="0" l="0" r="0" t="0"/>
                <wp:wrapSquare wrapText="bothSides" distB="45720" distT="45720" distL="114300" distR="114300"/>
                <wp:docPr id="38840929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148" cy="5922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[TÍTULO DEL PROYECTO]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284"/>
        </w:tabs>
        <w:spacing w:line="259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JUSTIFICACIÓN E IMPORTANCIA</w:t>
      </w:r>
    </w:p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1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5"/>
        <w:tblGridChange w:id="0">
          <w:tblGrid>
            <w:gridCol w:w="8215"/>
          </w:tblGrid>
        </w:tblGridChange>
      </w:tblGrid>
      <w:tr>
        <w:trPr>
          <w:cantSplit w:val="0"/>
          <w:trHeight w:val="108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284"/>
        </w:tabs>
        <w:spacing w:line="259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 IMPACTO ESPERADO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6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63"/>
        <w:tblGridChange w:id="0">
          <w:tblGrid>
            <w:gridCol w:w="836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1440" w:firstLine="0"/>
        <w:rPr>
          <w:rFonts w:ascii="Calibri" w:cs="Calibri" w:eastAsia="Calibri" w:hAnsi="Calibri"/>
          <w:b w:val="1"/>
        </w:rPr>
      </w:pPr>
      <w:bookmarkStart w:colFirst="0" w:colLast="0" w:name="_heading=h.4ke0xamch48l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FORMATO Y ÁMBITO DE APLICACIÓN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360" w:firstLine="0"/>
        <w:rPr>
          <w:rFonts w:ascii="Calibri" w:cs="Calibri" w:eastAsia="Calibri" w:hAnsi="Calibri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yellow"/>
          <w:rtl w:val="0"/>
        </w:rPr>
        <w:t xml:space="preserve">     </w:t>
      </w:r>
    </w:p>
    <w:tbl>
      <w:tblPr>
        <w:tblStyle w:val="Table3"/>
        <w:tblW w:w="821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5"/>
        <w:tblGridChange w:id="0">
          <w:tblGrid>
            <w:gridCol w:w="8215"/>
          </w:tblGrid>
        </w:tblGridChange>
      </w:tblGrid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59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¿A QUIÉN SE DIRIGE EL PROGRAMA?</w:t>
      </w:r>
      <w:r w:rsidDel="00000000" w:rsidR="00000000" w:rsidRPr="00000000">
        <w:rPr>
          <w:rtl w:val="0"/>
        </w:rPr>
      </w:r>
    </w:p>
    <w:tbl>
      <w:tblPr>
        <w:tblStyle w:val="Table4"/>
        <w:tblW w:w="821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5"/>
        <w:tblGridChange w:id="0">
          <w:tblGrid>
            <w:gridCol w:w="8215"/>
          </w:tblGrid>
        </w:tblGridChange>
      </w:tblGrid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59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COMPETENCIAS ESPERADAS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1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2"/>
        <w:tblGridChange w:id="0">
          <w:tblGrid>
            <w:gridCol w:w="8102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59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DE ESTUDIOS Y DURACIÓN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95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95"/>
        <w:tblGridChange w:id="0">
          <w:tblGrid>
            <w:gridCol w:w="8795"/>
          </w:tblGrid>
        </w:tblGridChange>
      </w:tblGrid>
      <w:tr>
        <w:trPr>
          <w:cantSplit w:val="0"/>
          <w:trHeight w:val="25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59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CONTENIDOS Y 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37.0" w:type="dxa"/>
        <w:jc w:val="left"/>
        <w:tblInd w:w="280.0" w:type="dxa"/>
        <w:tblLayout w:type="fixed"/>
        <w:tblLook w:val="0400"/>
      </w:tblPr>
      <w:tblGrid>
        <w:gridCol w:w="3539"/>
        <w:gridCol w:w="5098"/>
        <w:tblGridChange w:id="0">
          <w:tblGrid>
            <w:gridCol w:w="3539"/>
            <w:gridCol w:w="5098"/>
          </w:tblGrid>
        </w:tblGridChange>
      </w:tblGrid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Duración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[Actividad 1]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[Actividad 2]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[Actividad 3]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59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PRESENTACIÓN DEL(LOS/LAS) TALLERISTA(S)/DOCENTE(S)/ESPECIALISTA(S) INTERNACIONAL(ES)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59" w:lineRule="auto"/>
        <w:ind w:left="360" w:firstLine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9" w:lineRule="auto"/>
        <w:ind w:left="360" w:firstLine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21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5"/>
        <w:tblGridChange w:id="0">
          <w:tblGrid>
            <w:gridCol w:w="8215"/>
          </w:tblGrid>
        </w:tblGridChange>
      </w:tblGrid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59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59" w:lineRule="auto"/>
        <w:ind w:left="360" w:firstLine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59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HERRAMIENTAS, MEDIOS Y MATERIALES PEDAGÓGICOS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59" w:lineRule="auto"/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21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5"/>
        <w:tblGridChange w:id="0">
          <w:tblGrid>
            <w:gridCol w:w="8215"/>
          </w:tblGrid>
        </w:tblGridChange>
      </w:tblGrid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PROCESO DE SELECCIÓN DE PARTICIPANTES</w:t>
      </w:r>
    </w:p>
    <w:p w:rsidR="00000000" w:rsidDel="00000000" w:rsidP="00000000" w:rsidRDefault="00000000" w:rsidRPr="00000000" w14:paraId="00000060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240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40"/>
        <w:tblGridChange w:id="0">
          <w:tblGrid>
            <w:gridCol w:w="8240"/>
          </w:tblGrid>
        </w:tblGridChange>
      </w:tblGrid>
      <w:tr>
        <w:trPr>
          <w:cantSplit w:val="0"/>
          <w:trHeight w:val="1563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OTROS ASPECTOS RELEVANTES</w:t>
      </w:r>
    </w:p>
    <w:p w:rsidR="00000000" w:rsidDel="00000000" w:rsidP="00000000" w:rsidRDefault="00000000" w:rsidRPr="00000000" w14:paraId="00000064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52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4"/>
        <w:tblGridChange w:id="0">
          <w:tblGrid>
            <w:gridCol w:w="8524"/>
          </w:tblGrid>
        </w:tblGridChange>
      </w:tblGrid>
      <w:tr>
        <w:trPr>
          <w:cantSplit w:val="0"/>
          <w:trHeight w:val="180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59" w:lineRule="auto"/>
              <w:ind w:left="164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-916304</wp:posOffset>
          </wp:positionH>
          <wp:positionV relativeFrom="paragraph">
            <wp:posOffset>-457199</wp:posOffset>
          </wp:positionV>
          <wp:extent cx="7563600" cy="10677600"/>
          <wp:effectExtent b="0" l="0" r="0" t="0"/>
          <wp:wrapNone/>
          <wp:docPr id="38840929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600" cy="10677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6A2E8C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6A2E8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E5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8E5B2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E5B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E5B2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E5B2E"/>
    <w:rPr>
      <w:b w:val="1"/>
      <w:bCs w:val="1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8E5B2E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E5B2E"/>
  </w:style>
  <w:style w:type="paragraph" w:styleId="Piedepgina">
    <w:name w:val="footer"/>
    <w:basedOn w:val="Normal"/>
    <w:link w:val="PiedepginaCar"/>
    <w:uiPriority w:val="99"/>
    <w:unhideWhenUsed w:val="1"/>
    <w:rsid w:val="008E5B2E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E5B2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5rXvlyyzUOEF55X4MaeL/IXJTg==">CgMxLjAyDmguNGtlMHhhbWNoNDhsOAByITFrQ3Y5NHJaaS1RdzRsdFB2WDdqdHpoanF6R0xxeXRNYg==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2025-06-25T17:44:00Z</dcterms:created>
  <dc:creator>Servicio Tercero - 325</dc:creator>
</cp:coreProperties>
</file>