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-17995</wp:posOffset>
            </wp:positionH>
            <wp:positionV relativeFrom="page">
              <wp:posOffset>3600</wp:posOffset>
            </wp:positionV>
            <wp:extent cx="7603200" cy="106956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3200" cy="106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jKP/3TQg2PEhrz+Yv9wWaj6HEw==">AMUW2mUL8+1ZTi9KrtxyYMKHInLDBztbkM/WbiQFATGKdP6SwwGHyv3Ggj433yKea0JAd/4/c0RaTaw6gy5VerSWPLNkejT+AfKXyEXunM6urD2mOYhewvM=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