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DECLARACIÓN JURADA</w:t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Yo, _____________________________, identificado(a) con (Documento Nacional de Identidad (DNI)/ Carné de extranjería (CE)/ Pasaporte) Nº ___________, y con domicilio en                                            ___________________________________________________________________, distrito de ____________________, provincia y departamento de ________________________,</w:t>
      </w:r>
    </w:p>
    <w:p w:rsidR="00000000" w:rsidDel="00000000" w:rsidP="00000000" w:rsidRDefault="00000000" w:rsidRPr="00000000" w14:paraId="0000000A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 BAJO JURAMENTO:</w:t>
      </w:r>
    </w:p>
    <w:p w:rsidR="00000000" w:rsidDel="00000000" w:rsidP="00000000" w:rsidRDefault="00000000" w:rsidRPr="00000000" w14:paraId="0000000D">
      <w:pPr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Que, mi participación en el programa de formación ___________________________, que </w:t>
      </w:r>
      <w:r w:rsidDel="00000000" w:rsidR="00000000" w:rsidRPr="00000000">
        <w:rPr>
          <w:highlight w:val="white"/>
          <w:rtl w:val="0"/>
        </w:rPr>
        <w:t xml:space="preserve">se llevará a cabo en la institución ____________, </w:t>
      </w:r>
      <w:r w:rsidDel="00000000" w:rsidR="00000000" w:rsidRPr="00000000">
        <w:rPr>
          <w:rtl w:val="0"/>
        </w:rPr>
        <w:t xml:space="preserve">está sujeta a los siguientes pago(s) previo(s) a la declaración de beneficiarios: ________________ por el concepto de _______; por lo tanto, me comprometo a realizar dicho(s) pago(s) de manera previa a la fecha en la que se me declare beneficiario. 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Asimismo, es de mi conocimiento que las actividades a ser financiadas con el estímulo </w:t>
      </w:r>
      <w:r w:rsidDel="00000000" w:rsidR="00000000" w:rsidRPr="00000000">
        <w:rPr>
          <w:rtl w:val="0"/>
        </w:rPr>
        <w:t xml:space="preserve">no pueden ser anteriores a la fecha límite de presentación de postulaciones, establecida en el numeral XV de las Bases del estímulo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right"/>
        <w:rPr>
          <w:highlight w:val="white"/>
        </w:rPr>
      </w:pPr>
      <w:r w:rsidDel="00000000" w:rsidR="00000000" w:rsidRPr="00000000">
        <w:rPr>
          <w:rtl w:val="0"/>
        </w:rPr>
        <w:t xml:space="preserve">_______, ____ de ________ d</w:t>
      </w:r>
      <w:r w:rsidDel="00000000" w:rsidR="00000000" w:rsidRPr="00000000">
        <w:rPr>
          <w:highlight w:val="white"/>
          <w:rtl w:val="0"/>
        </w:rPr>
        <w:t xml:space="preserve">e 2023. </w:t>
      </w:r>
    </w:p>
    <w:p w:rsidR="00000000" w:rsidDel="00000000" w:rsidP="00000000" w:rsidRDefault="00000000" w:rsidRPr="00000000" w14:paraId="00000013">
      <w:pPr>
        <w:spacing w:line="276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______________(Firma)_______________</w:t>
      </w:r>
    </w:p>
    <w:p w:rsidR="00000000" w:rsidDel="00000000" w:rsidP="00000000" w:rsidRDefault="00000000" w:rsidRPr="00000000" w14:paraId="0000001B">
      <w:pPr>
        <w:widowControl w:val="0"/>
        <w:tabs>
          <w:tab w:val="left" w:leader="none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Nombre:</w:t>
      </w:r>
    </w:p>
    <w:p w:rsidR="00000000" w:rsidDel="00000000" w:rsidP="00000000" w:rsidRDefault="00000000" w:rsidRPr="00000000" w14:paraId="0000001C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b w:val="1"/>
          <w:rtl w:val="0"/>
        </w:rPr>
        <w:t xml:space="preserve">D.N.I./ CE/Pasaporte N°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/>
      <w:pict>
        <v:shape id="WordPictureWatermark1" style="position:absolute;width:597.5607086614174pt;height:844.3630708661417pt;rotation:0;z-index:-503316481;mso-position-horizontal-relative:margin;mso-position-horizontal:absolute;margin-left:-72.93566929133858pt;mso-position-vertical-relative:margin;mso-position-vertical:absolute;margin-top:-73.12496062992126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kCJ8nhjVbN1UWE9sgOPnnGucbw==">CgMxLjA4AGovChNzdWdnZXN0LmFjcWNicnM4eDZqEhhNYXJjZWxhIFBhcmVkZXMgUGFsb21pbm9qMAoUc3VnZ2VzdC5ya2ozMTBrbmd2bHMSGE1hcmNlbGEgUGFyZWRlcyBQYWxvbWlub2owChRzdWdnZXN0LjR3aWFra25tMWFkbhIYTWFyY2VsYSBQYXJlZGVzIFBhbG9taW5vciExTmhlN09Xdnc1b0NDWHdLdjRFZWd3RWtvVG5mVEpqd0M=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