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8D" w:rsidRPr="0063168D" w:rsidRDefault="00443D6B" w:rsidP="00F2020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3168D">
        <w:rPr>
          <w:rFonts w:ascii="Arial" w:hAnsi="Arial" w:cs="Arial"/>
          <w:b/>
          <w:sz w:val="21"/>
          <w:szCs w:val="21"/>
          <w:u w:val="single"/>
        </w:rPr>
        <w:t xml:space="preserve">SOLICITUD DE </w:t>
      </w:r>
      <w:r w:rsidR="00211B82">
        <w:rPr>
          <w:rFonts w:ascii="Arial" w:hAnsi="Arial" w:cs="Arial"/>
          <w:b/>
          <w:sz w:val="21"/>
          <w:szCs w:val="21"/>
          <w:u w:val="single"/>
        </w:rPr>
        <w:t>CONFORMIDAD DEL PROYECTO RELATIVA AL CUMPLIMIENTO DE LAS CONDICIONES PARA QUE SE CONSIDERE QUE EL MISMO</w:t>
      </w:r>
      <w:r w:rsidRPr="0063168D">
        <w:rPr>
          <w:rFonts w:ascii="Arial" w:hAnsi="Arial" w:cs="Arial"/>
          <w:b/>
          <w:sz w:val="21"/>
          <w:szCs w:val="21"/>
          <w:u w:val="single"/>
        </w:rPr>
        <w:t xml:space="preserve"> DERIVARÁ EN UNA OBRA CINEMATOGRÁFICA PERUANA</w:t>
      </w:r>
      <w:r w:rsidR="00E97A0F" w:rsidRPr="0063168D">
        <w:rPr>
          <w:rFonts w:ascii="Arial" w:hAnsi="Arial" w:cs="Arial"/>
          <w:b/>
          <w:sz w:val="21"/>
          <w:szCs w:val="21"/>
          <w:u w:val="single"/>
        </w:rPr>
        <w:t xml:space="preserve"> – REQUISITOS</w:t>
      </w:r>
    </w:p>
    <w:p w:rsidR="0063168D" w:rsidRPr="0063168D" w:rsidRDefault="004709E0" w:rsidP="0063168D">
      <w:pPr>
        <w:jc w:val="both"/>
        <w:rPr>
          <w:rFonts w:ascii="Arial" w:hAnsi="Arial" w:cs="Arial"/>
          <w:b/>
          <w:sz w:val="21"/>
          <w:szCs w:val="21"/>
        </w:rPr>
      </w:pPr>
      <w:r w:rsidRPr="0063168D">
        <w:rPr>
          <w:rFonts w:ascii="Arial" w:hAnsi="Arial" w:cs="Arial"/>
          <w:b/>
          <w:sz w:val="21"/>
          <w:szCs w:val="21"/>
        </w:rPr>
        <w:t>¿Qué requisitos</w:t>
      </w:r>
      <w:r w:rsidR="00443D6B" w:rsidRPr="0063168D">
        <w:rPr>
          <w:rFonts w:ascii="Arial" w:hAnsi="Arial" w:cs="Arial"/>
          <w:b/>
          <w:sz w:val="21"/>
          <w:szCs w:val="21"/>
        </w:rPr>
        <w:t xml:space="preserve"> se deben cumplir a fin de que se determine que un proyecto derivará en una obra cinematográfica peruana</w:t>
      </w:r>
      <w:r w:rsidRPr="0063168D">
        <w:rPr>
          <w:rFonts w:ascii="Arial" w:hAnsi="Arial" w:cs="Arial"/>
          <w:b/>
          <w:sz w:val="21"/>
          <w:szCs w:val="21"/>
        </w:rPr>
        <w:t>?</w:t>
      </w:r>
    </w:p>
    <w:p w:rsidR="004709E0" w:rsidRPr="0063168D" w:rsidRDefault="0063168D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El artículo 12 de la Ley N° 26370, Ley de la Cinematografía Peruana, establece que los proyectos cinematográficos que se presenten deben ajustarse a los señalado en el artículo 3 de la Ley en mención. Este último artículo</w:t>
      </w:r>
      <w:r w:rsidR="004709E0"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establece que se considera obra cinematográfica peruana la que reúne las siguientes condiciones:</w:t>
      </w:r>
    </w:p>
    <w:p w:rsidR="004709E0" w:rsidRPr="00F20209" w:rsidRDefault="004709E0" w:rsidP="004709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PE"/>
        </w:rPr>
      </w:pPr>
    </w:p>
    <w:p w:rsidR="004709E0" w:rsidRPr="00F20209" w:rsidRDefault="004709E0" w:rsidP="004709E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PE"/>
        </w:rPr>
      </w:pPr>
      <w:r w:rsidRPr="00F2020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a)</w:t>
      </w:r>
      <w:r w:rsidRPr="00F202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 xml:space="preserve"> Que sea producida por una empresa cinematográfica debidamente constituida en el Perú;</w:t>
      </w:r>
    </w:p>
    <w:p w:rsidR="004709E0" w:rsidRPr="00F20209" w:rsidRDefault="004709E0" w:rsidP="004709E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PE"/>
        </w:rPr>
      </w:pPr>
      <w:r w:rsidRPr="00F2020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b)</w:t>
      </w:r>
      <w:r w:rsidRPr="00F202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 xml:space="preserve"> Que el director sea peruano;</w:t>
      </w:r>
    </w:p>
    <w:p w:rsidR="004709E0" w:rsidRPr="00F20209" w:rsidRDefault="004709E0" w:rsidP="004709E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PE"/>
        </w:rPr>
      </w:pPr>
      <w:r w:rsidRPr="00F2020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c)</w:t>
      </w:r>
      <w:r w:rsidRPr="00F202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 xml:space="preserve"> Que el guionista sea peruano y que en los casos en que la música sea compuesta o arreglada expresamente para la obra cinematográfica, el compositor o arreglista sea peruano;</w:t>
      </w:r>
    </w:p>
    <w:p w:rsidR="004709E0" w:rsidRPr="00F20209" w:rsidRDefault="004709E0" w:rsidP="004709E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</w:pPr>
      <w:r w:rsidRPr="00F2020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d)</w:t>
      </w:r>
      <w:r w:rsidRPr="00F202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 xml:space="preserve"> Que en su realización se ocupe, como mínimo, un (80%) de trabajadores artistas y técnicos nacionales, y que el monto de sus remuneraciones en cada uno de estos rubros, no sea inferior al (60%) de los totales de las planillas pagadas por estos conceptos;</w:t>
      </w:r>
    </w:p>
    <w:p w:rsidR="004709E0" w:rsidRPr="00F20209" w:rsidRDefault="004709E0" w:rsidP="004709E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</w:pPr>
      <w:r w:rsidRPr="00F2020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e)</w:t>
      </w:r>
      <w:r w:rsidRPr="00F202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 xml:space="preserve"> Que sea hablada en castellano, quechua, aymara u otras lenguas aborígenes del país. Las obras cinematográficas no habladas en castellano llevarán subtítulos en ese idioma.</w:t>
      </w:r>
    </w:p>
    <w:p w:rsidR="004709E0" w:rsidRPr="0063168D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E62840" w:rsidRPr="0063168D" w:rsidRDefault="00E62840" w:rsidP="00E628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En el caso de obras cinematográficas peruanas que se realicen total o parcialmente con material de archivo, no se tomará en cuenta la nacionalidad del mencionado material.</w:t>
      </w:r>
    </w:p>
    <w:p w:rsidR="00E97A0F" w:rsidRPr="0063168D" w:rsidRDefault="00E97A0F" w:rsidP="00E628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E62840" w:rsidRPr="0063168D" w:rsidRDefault="00E97A0F" w:rsidP="00E628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Cabe precisar que</w:t>
      </w:r>
      <w:r w:rsidR="00E62840"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, si bien los cargos de director, guionista y compositor o arreglista </w:t>
      </w:r>
      <w:r w:rsidR="00E62840"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están redactados en singular, </w:t>
      </w:r>
      <w:r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la norma hace</w:t>
      </w:r>
      <w:r w:rsidR="00E62840"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referencia a todas las personas que ocupan el cargo.</w:t>
      </w:r>
    </w:p>
    <w:p w:rsidR="004709E0" w:rsidRPr="0063168D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4709E0" w:rsidRPr="0063168D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63168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¿Se pueden solicitar excepciones a estos requisitos?</w:t>
      </w:r>
    </w:p>
    <w:p w:rsidR="004709E0" w:rsidRPr="0063168D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4709E0" w:rsidRPr="0063168D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Por razones históricas, culturales, artísticas, técnicas o derivadas de Convenios y/o Contratos Internacionales de Coproducción Cinematográfica, debidamente sustentadas, el Ministerio de Cultura puede autorizar excepciones </w:t>
      </w:r>
      <w:r w:rsidRPr="0063168D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eastAsia="es-PE"/>
        </w:rPr>
        <w:t>solo a los requisitos establecidos en los incisos c), d) y e) del artículo 3 de la Ley N° 26370</w:t>
      </w:r>
      <w:r w:rsidRPr="006316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. No existen excepciones para el cargo de director.</w:t>
      </w:r>
    </w:p>
    <w:p w:rsidR="004709E0" w:rsidRPr="0063168D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4709E0" w:rsidRPr="0063168D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63168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¿Qué sucede si un director, guionista, compositor/arreglista, artista o técnico es una persona extranjera que reside hace varios años en Perú?</w:t>
      </w:r>
    </w:p>
    <w:p w:rsidR="004709E0" w:rsidRPr="00211B82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4709E0" w:rsidRPr="00211B82" w:rsidRDefault="004709E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211B82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es-PE"/>
        </w:rPr>
        <w:t>Los extranjeros con más de tres años de residencia continua en el país se consideran peruanos</w:t>
      </w: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, de acuerdo a lo establecido en e</w:t>
      </w: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l artículo 23 del Reglamento de la </w:t>
      </w: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Ley N° 26370, Ley de la Cinematografía Peruana</w:t>
      </w:r>
      <w:r w:rsidR="00E97A0F" w:rsidRPr="00211B82">
        <w:rPr>
          <w:rStyle w:val="Refdenotaalpie"/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footnoteReference w:id="1"/>
      </w: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, para efectos de lo señalado en el artículo 3 de la Ley N° 26370.</w:t>
      </w:r>
      <w:r w:rsidRPr="00211B82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es-PE"/>
        </w:rPr>
        <w:t xml:space="preserve"> </w:t>
      </w:r>
    </w:p>
    <w:p w:rsidR="00607B37" w:rsidRPr="00211B82" w:rsidRDefault="00607B37" w:rsidP="00607B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607B37" w:rsidRPr="00211B82" w:rsidRDefault="00607B37" w:rsidP="00607B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211B82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¿Qué deb</w:t>
      </w:r>
      <w:r w:rsidR="002B3729" w:rsidRPr="00211B82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o presentar a fin de que se verifique que el proyecto presentado cumple con el artículo 3 de la Ley N° 26370</w:t>
      </w:r>
      <w:r w:rsidRPr="00211B82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?</w:t>
      </w:r>
    </w:p>
    <w:p w:rsidR="00607B37" w:rsidRPr="00211B82" w:rsidRDefault="00607B37" w:rsidP="00607B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63168D" w:rsidRPr="00211B82" w:rsidRDefault="00607B37" w:rsidP="00E97A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A</w:t>
      </w: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fin de </w:t>
      </w:r>
      <w:r w:rsidR="002B3729"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que el Ministerio pueda verificar que el proyecto presentado cumple con lo establecido en el artículo 3 de la Ley</w:t>
      </w:r>
      <w:r w:rsidR="00E62840"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en mención</w:t>
      </w:r>
      <w:r w:rsidR="002B3729"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,</w:t>
      </w: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usted debe presentar, vía mesa de partes </w:t>
      </w:r>
      <w:r w:rsidRPr="00211B82">
        <w:rPr>
          <w:rStyle w:val="Ninguno"/>
          <w:rFonts w:ascii="Arial" w:hAnsi="Arial"/>
          <w:sz w:val="21"/>
          <w:szCs w:val="21"/>
        </w:rPr>
        <w:t>de la sede central o las Direcciones Desconcentradas de Cultura</w:t>
      </w:r>
      <w:r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, </w:t>
      </w:r>
      <w:r w:rsidR="00E62840"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la </w:t>
      </w:r>
      <w:r w:rsidR="00F202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s</w:t>
      </w:r>
      <w:r w:rsidR="00211B82" w:rsidRPr="00211B82">
        <w:rPr>
          <w:rFonts w:ascii="Arial" w:hAnsi="Arial" w:cs="Arial"/>
          <w:sz w:val="21"/>
          <w:szCs w:val="21"/>
        </w:rPr>
        <w:t>olicitud de conformidad del proyecto relativa al cumplimiento de las condiciones para que se considere que el mismo derivará en una obra cinematográfica peruana</w:t>
      </w:r>
      <w:r w:rsidR="00211B82"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</w:t>
      </w:r>
      <w:r w:rsidR="00E62840" w:rsidRPr="00211B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anexa, debidamente completa y suscrita por el representante legal de la empresa productora del proyecto que derivará en obra. </w:t>
      </w:r>
    </w:p>
    <w:p w:rsidR="0063168D" w:rsidRDefault="0063168D" w:rsidP="00E97A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PE"/>
        </w:rPr>
      </w:pPr>
    </w:p>
    <w:p w:rsidR="00E97A0F" w:rsidRDefault="00E62840" w:rsidP="00E97A0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E97A0F">
        <w:rPr>
          <w:rFonts w:ascii="Arial" w:hAnsi="Arial" w:cs="Arial"/>
          <w:b/>
          <w:sz w:val="24"/>
        </w:rPr>
        <w:lastRenderedPageBreak/>
        <w:t>ASUNTO: Solicitud de</w:t>
      </w:r>
      <w:r w:rsidR="00211B82">
        <w:rPr>
          <w:rFonts w:ascii="Arial" w:hAnsi="Arial" w:cs="Arial"/>
          <w:b/>
          <w:sz w:val="24"/>
        </w:rPr>
        <w:t xml:space="preserve"> conformidad del proyecto relativa al cumplimiento de las condiciones para que se considere que el mismo derivará en una obra cinematográfica peruana</w:t>
      </w:r>
    </w:p>
    <w:p w:rsidR="00E97A0F" w:rsidRPr="00E97A0F" w:rsidRDefault="00E97A0F" w:rsidP="00E97A0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</w:rPr>
      </w:pPr>
    </w:p>
    <w:p w:rsidR="00E62840" w:rsidRPr="00E97A0F" w:rsidRDefault="00E62840" w:rsidP="00E62840">
      <w:pPr>
        <w:jc w:val="both"/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Dependencia a la cual se dirige:</w:t>
      </w:r>
      <w:r w:rsidRPr="00E97A0F">
        <w:rPr>
          <w:rFonts w:ascii="Arial" w:hAnsi="Arial" w:cs="Arial"/>
          <w:sz w:val="20"/>
          <w:szCs w:val="20"/>
        </w:rPr>
        <w:t xml:space="preserve"> </w:t>
      </w:r>
      <w:r w:rsidR="00623ADA" w:rsidRPr="00E97A0F">
        <w:rPr>
          <w:rFonts w:ascii="Arial" w:hAnsi="Arial" w:cs="Arial"/>
          <w:sz w:val="20"/>
          <w:szCs w:val="20"/>
        </w:rPr>
        <w:t>Dirección del Audiovisual, la Fonografía y los Nuevos Medios</w:t>
      </w:r>
    </w:p>
    <w:p w:rsidR="00E62840" w:rsidRPr="00E97A0F" w:rsidRDefault="00E62840" w:rsidP="00E628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DATOS DEL SOLICITANTE</w:t>
      </w:r>
    </w:p>
    <w:p w:rsidR="00E97A0F" w:rsidRPr="00E97A0F" w:rsidRDefault="00E97A0F" w:rsidP="00E97A0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Nombre(s) completo(s) del solicitante: ____________________________________</w:t>
      </w:r>
    </w:p>
    <w:p w:rsidR="00E97A0F" w:rsidRPr="00E97A0F" w:rsidRDefault="00E97A0F" w:rsidP="00E97A0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Apellidos completos del solicitante: ______________________________________</w:t>
      </w:r>
    </w:p>
    <w:p w:rsidR="00E97A0F" w:rsidRPr="00E97A0F" w:rsidRDefault="00E97A0F" w:rsidP="00E97A0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DNI/C.E. del solicitante: _______________________________________________</w:t>
      </w:r>
    </w:p>
    <w:p w:rsidR="00E97A0F" w:rsidRPr="00E97A0F" w:rsidRDefault="00E97A0F" w:rsidP="00E97A0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Representante Legal de la empresa productora</w:t>
      </w:r>
      <w:proofErr w:type="gramStart"/>
      <w:r w:rsidRPr="00E97A0F">
        <w:rPr>
          <w:rFonts w:ascii="Arial" w:hAnsi="Arial" w:cs="Arial"/>
          <w:sz w:val="20"/>
          <w:szCs w:val="20"/>
        </w:rPr>
        <w:t>:_</w:t>
      </w:r>
      <w:proofErr w:type="gramEnd"/>
      <w:r w:rsidRPr="00E97A0F">
        <w:rPr>
          <w:rFonts w:ascii="Arial" w:hAnsi="Arial" w:cs="Arial"/>
          <w:sz w:val="20"/>
          <w:szCs w:val="20"/>
        </w:rPr>
        <w:t>____________________________</w:t>
      </w:r>
    </w:p>
    <w:p w:rsidR="00E97A0F" w:rsidRPr="00E97A0F" w:rsidRDefault="00E97A0F" w:rsidP="00E97A0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N° de R.U.C. de la empresa productora: ___________________________________</w:t>
      </w:r>
    </w:p>
    <w:p w:rsidR="00E97A0F" w:rsidRPr="00E97A0F" w:rsidRDefault="00E97A0F" w:rsidP="00E97A0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Domicilio legal del solicitante: ___________________________________________</w:t>
      </w:r>
    </w:p>
    <w:p w:rsidR="00E97A0F" w:rsidRPr="00E97A0F" w:rsidRDefault="00E97A0F" w:rsidP="00E97A0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Distrito: ____________ Provincia: ______________ Departamento: ____________</w:t>
      </w:r>
    </w:p>
    <w:p w:rsidR="00E62840" w:rsidRPr="00E97A0F" w:rsidRDefault="00E97A0F" w:rsidP="00E97A0F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Teléfono/celular: _______________ Correo electrónico: _____________________</w:t>
      </w:r>
    </w:p>
    <w:p w:rsidR="00E97A0F" w:rsidRPr="00E97A0F" w:rsidRDefault="00E97A0F" w:rsidP="00E97A0F">
      <w:pPr>
        <w:pStyle w:val="Prrafodelista"/>
        <w:ind w:left="1080"/>
        <w:rPr>
          <w:rFonts w:ascii="Arial" w:hAnsi="Arial" w:cs="Arial"/>
          <w:b/>
          <w:sz w:val="20"/>
          <w:szCs w:val="20"/>
        </w:rPr>
      </w:pPr>
    </w:p>
    <w:p w:rsidR="00E62840" w:rsidRPr="00E97A0F" w:rsidRDefault="00E62840" w:rsidP="00E6284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DESCRIPCIÓN DE LO SOLICITADO Y DECLARACIÓN JURADA</w:t>
      </w:r>
    </w:p>
    <w:p w:rsidR="00E62840" w:rsidRPr="00E97A0F" w:rsidRDefault="00E62840" w:rsidP="00E62840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Solicito se revi</w:t>
      </w:r>
      <w:r w:rsidR="00C369C3">
        <w:rPr>
          <w:rFonts w:ascii="Arial" w:hAnsi="Arial" w:cs="Arial"/>
          <w:sz w:val="20"/>
          <w:szCs w:val="20"/>
        </w:rPr>
        <w:t>se la información relativa al proyecto de obra, a fin de que se determine que el mismo d</w:t>
      </w:r>
      <w:r w:rsidR="00E97A0F" w:rsidRPr="00E97A0F">
        <w:rPr>
          <w:rFonts w:ascii="Arial" w:hAnsi="Arial" w:cs="Arial"/>
          <w:sz w:val="20"/>
          <w:szCs w:val="20"/>
        </w:rPr>
        <w:t>erivará en</w:t>
      </w:r>
      <w:r w:rsidRPr="00E97A0F">
        <w:rPr>
          <w:rFonts w:ascii="Arial" w:hAnsi="Arial" w:cs="Arial"/>
          <w:sz w:val="20"/>
          <w:szCs w:val="20"/>
        </w:rPr>
        <w:t xml:space="preserve"> </w:t>
      </w:r>
      <w:r w:rsidR="00C369C3">
        <w:rPr>
          <w:rFonts w:ascii="Arial" w:hAnsi="Arial" w:cs="Arial"/>
          <w:sz w:val="20"/>
          <w:szCs w:val="20"/>
        </w:rPr>
        <w:t xml:space="preserve">una </w:t>
      </w:r>
      <w:r w:rsidR="00211B82">
        <w:rPr>
          <w:rFonts w:ascii="Arial" w:hAnsi="Arial" w:cs="Arial"/>
          <w:sz w:val="20"/>
          <w:szCs w:val="20"/>
        </w:rPr>
        <w:t>o</w:t>
      </w:r>
      <w:r w:rsidRPr="00E97A0F">
        <w:rPr>
          <w:rFonts w:ascii="Arial" w:hAnsi="Arial" w:cs="Arial"/>
          <w:sz w:val="20"/>
          <w:szCs w:val="20"/>
        </w:rPr>
        <w:t xml:space="preserve">bra </w:t>
      </w:r>
      <w:r w:rsidR="00211B82">
        <w:rPr>
          <w:rFonts w:ascii="Arial" w:hAnsi="Arial" w:cs="Arial"/>
          <w:sz w:val="20"/>
          <w:szCs w:val="20"/>
        </w:rPr>
        <w:t>c</w:t>
      </w:r>
      <w:r w:rsidRPr="00E97A0F">
        <w:rPr>
          <w:rFonts w:ascii="Arial" w:hAnsi="Arial" w:cs="Arial"/>
          <w:sz w:val="20"/>
          <w:szCs w:val="20"/>
        </w:rPr>
        <w:t>inematográfica</w:t>
      </w:r>
      <w:r w:rsidR="00C369C3">
        <w:rPr>
          <w:rFonts w:ascii="Arial" w:hAnsi="Arial" w:cs="Arial"/>
          <w:sz w:val="20"/>
          <w:szCs w:val="20"/>
        </w:rPr>
        <w:t xml:space="preserve"> peruana, cuyo título preliminar es</w:t>
      </w:r>
      <w:r w:rsidRPr="00E97A0F">
        <w:rPr>
          <w:rFonts w:ascii="Arial" w:hAnsi="Arial" w:cs="Arial"/>
          <w:sz w:val="20"/>
          <w:szCs w:val="20"/>
        </w:rPr>
        <w:t xml:space="preserve">: </w:t>
      </w:r>
      <w:r w:rsidR="00C369C3">
        <w:rPr>
          <w:rFonts w:ascii="Arial" w:hAnsi="Arial" w:cs="Arial"/>
          <w:sz w:val="20"/>
          <w:szCs w:val="20"/>
        </w:rPr>
        <w:t>_</w:t>
      </w:r>
      <w:r w:rsidRPr="00E97A0F">
        <w:rPr>
          <w:rFonts w:ascii="Arial" w:hAnsi="Arial" w:cs="Arial"/>
          <w:sz w:val="20"/>
          <w:szCs w:val="20"/>
        </w:rPr>
        <w:t>_________________</w:t>
      </w:r>
      <w:r w:rsidR="00C369C3">
        <w:rPr>
          <w:rFonts w:ascii="Arial" w:hAnsi="Arial" w:cs="Arial"/>
          <w:sz w:val="20"/>
          <w:szCs w:val="20"/>
        </w:rPr>
        <w:t>_____________________________________</w:t>
      </w:r>
    </w:p>
    <w:p w:rsidR="00E62840" w:rsidRPr="00E97A0F" w:rsidRDefault="00E62840" w:rsidP="00E62840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E62840" w:rsidRPr="00E97A0F" w:rsidRDefault="00E62840" w:rsidP="00E62840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Para lo cual declaro bajo juramento que la información consignada en el presente documento expresa la verdad</w:t>
      </w:r>
      <w:r w:rsidRPr="00E97A0F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E97A0F">
        <w:rPr>
          <w:rFonts w:ascii="Arial" w:hAnsi="Arial" w:cs="Arial"/>
          <w:sz w:val="20"/>
          <w:szCs w:val="20"/>
        </w:rPr>
        <w:t>:</w:t>
      </w:r>
    </w:p>
    <w:tbl>
      <w:tblPr>
        <w:tblStyle w:val="Tablanormal1"/>
        <w:tblpPr w:leftFromText="141" w:rightFromText="141" w:vertAnchor="text" w:horzAnchor="margin" w:tblpX="-577" w:tblpY="194"/>
        <w:tblW w:w="10055" w:type="dxa"/>
        <w:tblLook w:val="04A0" w:firstRow="1" w:lastRow="0" w:firstColumn="1" w:lastColumn="0" w:noHBand="0" w:noVBand="1"/>
      </w:tblPr>
      <w:tblGrid>
        <w:gridCol w:w="400"/>
        <w:gridCol w:w="2392"/>
        <w:gridCol w:w="3796"/>
        <w:gridCol w:w="3467"/>
      </w:tblGrid>
      <w:tr w:rsidR="00E97A0F" w:rsidRPr="00E97A0F" w:rsidTr="00E97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</w:tcPr>
          <w:p w:rsidR="00E97A0F" w:rsidRPr="00E97A0F" w:rsidRDefault="00E97A0F" w:rsidP="007370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9655" w:type="dxa"/>
            <w:gridSpan w:val="3"/>
          </w:tcPr>
          <w:p w:rsidR="00E97A0F" w:rsidRPr="00E97A0F" w:rsidRDefault="00E97A0F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INFORMACIÓN</w:t>
            </w:r>
            <w:r w:rsidRPr="00E97A0F"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  <w:t xml:space="preserve"> </w:t>
            </w:r>
            <w:r w:rsidRPr="00E97A0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RELATIVA AL PROYECTO</w:t>
            </w:r>
            <w:r w:rsidRPr="00E97A0F">
              <w:rPr>
                <w:rStyle w:val="Refdenotaalpie"/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  <w:footnoteReference w:id="3"/>
            </w:r>
          </w:p>
          <w:p w:rsidR="00E97A0F" w:rsidRPr="00E97A0F" w:rsidRDefault="00E97A0F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2840" w:rsidRPr="00E97A0F" w:rsidTr="00E9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vMerge w:val="restart"/>
            <w:hideMark/>
          </w:tcPr>
          <w:p w:rsidR="00E62840" w:rsidRPr="00E97A0F" w:rsidRDefault="00E62840" w:rsidP="0073707D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1.</w:t>
            </w:r>
          </w:p>
        </w:tc>
        <w:tc>
          <w:tcPr>
            <w:tcW w:w="2392" w:type="dxa"/>
            <w:vMerge w:val="restart"/>
            <w:hideMark/>
          </w:tcPr>
          <w:p w:rsidR="00E62840" w:rsidRPr="00E97A0F" w:rsidRDefault="00E62840" w:rsidP="0073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EMPRESA NACIONAL DE PRODUCCIÓN CINEMATOGRÁFICA</w:t>
            </w:r>
          </w:p>
        </w:tc>
        <w:tc>
          <w:tcPr>
            <w:tcW w:w="3796" w:type="dxa"/>
          </w:tcPr>
          <w:p w:rsidR="00E62840" w:rsidRPr="00E97A0F" w:rsidRDefault="00E62840" w:rsidP="0073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Número de Partida registral de la empresa:</w:t>
            </w:r>
          </w:p>
        </w:tc>
        <w:tc>
          <w:tcPr>
            <w:tcW w:w="3467" w:type="dxa"/>
          </w:tcPr>
          <w:p w:rsidR="00E62840" w:rsidRPr="00E97A0F" w:rsidRDefault="00E62840" w:rsidP="0073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2840" w:rsidRPr="00E97A0F" w:rsidTr="00E97A0F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vMerge/>
          </w:tcPr>
          <w:p w:rsidR="00E62840" w:rsidRPr="00E97A0F" w:rsidRDefault="00E62840" w:rsidP="0073707D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2392" w:type="dxa"/>
            <w:vMerge/>
          </w:tcPr>
          <w:p w:rsidR="00E62840" w:rsidRPr="00E97A0F" w:rsidRDefault="00E62840" w:rsidP="007370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3796" w:type="dxa"/>
          </w:tcPr>
          <w:p w:rsidR="00E62840" w:rsidRPr="00E97A0F" w:rsidRDefault="00E62840" w:rsidP="007370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Número de constancia de inscripción en el 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Registro Cinematográfico Nacional (RCN)</w:t>
            </w:r>
            <w:r w:rsidRPr="00E97A0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3467" w:type="dxa"/>
          </w:tcPr>
          <w:p w:rsidR="00E62840" w:rsidRPr="00E97A0F" w:rsidRDefault="00E62840" w:rsidP="007370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2840" w:rsidRPr="00E97A0F" w:rsidTr="00E9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E62840" w:rsidRPr="00E97A0F" w:rsidRDefault="00E62840" w:rsidP="0073707D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2.</w:t>
            </w:r>
          </w:p>
        </w:tc>
        <w:tc>
          <w:tcPr>
            <w:tcW w:w="2392" w:type="dxa"/>
            <w:hideMark/>
          </w:tcPr>
          <w:p w:rsidR="00E62840" w:rsidRPr="00E97A0F" w:rsidRDefault="00E62840" w:rsidP="0021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IDIOMA CASTELLANO, QUECHUA, A</w:t>
            </w:r>
            <w:r w:rsidR="0021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IMARA U OTRA LENGUA INDÍGENA</w:t>
            </w:r>
          </w:p>
        </w:tc>
        <w:tc>
          <w:tcPr>
            <w:tcW w:w="3796" w:type="dxa"/>
          </w:tcPr>
          <w:p w:rsidR="00E62840" w:rsidRPr="00E97A0F" w:rsidRDefault="00E62840" w:rsidP="0073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Idioma o idiomas que se hablarán en la obra:</w:t>
            </w:r>
          </w:p>
          <w:p w:rsidR="00E62840" w:rsidRDefault="00E62840" w:rsidP="007B58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C369C3" w:rsidRPr="00E97A0F" w:rsidRDefault="00C369C3" w:rsidP="007B58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ser el caso, consignar el número de oficio de excepción:</w:t>
            </w:r>
          </w:p>
        </w:tc>
        <w:tc>
          <w:tcPr>
            <w:tcW w:w="3467" w:type="dxa"/>
          </w:tcPr>
          <w:p w:rsidR="00E62840" w:rsidRPr="00E97A0F" w:rsidRDefault="00E62840" w:rsidP="0073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2840" w:rsidRPr="00E97A0F" w:rsidTr="00E97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E62840" w:rsidRPr="00E97A0F" w:rsidRDefault="00E62840" w:rsidP="0073707D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3.</w:t>
            </w:r>
          </w:p>
        </w:tc>
        <w:tc>
          <w:tcPr>
            <w:tcW w:w="2392" w:type="dxa"/>
            <w:hideMark/>
          </w:tcPr>
          <w:p w:rsidR="00E62840" w:rsidRPr="00E97A0F" w:rsidRDefault="00E62840" w:rsidP="007370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DIRECTOR(ES) PERUANO(S)</w:t>
            </w:r>
          </w:p>
        </w:tc>
        <w:tc>
          <w:tcPr>
            <w:tcW w:w="3796" w:type="dxa"/>
          </w:tcPr>
          <w:p w:rsidR="00E62840" w:rsidRPr="00E97A0F" w:rsidRDefault="00E97A0F" w:rsidP="00E97A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De contar con director(es) definido(s), indicar el(los) n</w:t>
            </w:r>
            <w:r w:rsidR="00E62840"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ombre(s) y número(s) de DNI o C.E.  del(de los) 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mismo(</w:t>
            </w:r>
            <w:r w:rsidR="00E62840"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s):</w:t>
            </w:r>
          </w:p>
          <w:p w:rsidR="00E97A0F" w:rsidRPr="00E97A0F" w:rsidRDefault="00E97A0F" w:rsidP="00E97A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  <w:p w:rsidR="00C369C3" w:rsidRPr="00C369C3" w:rsidRDefault="00E97A0F" w:rsidP="00E97A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De no contar con director(es) definido(s), indicar que el(los) mismo(s) será</w:t>
            </w:r>
            <w:r w:rsidR="00F202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(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n</w:t>
            </w:r>
            <w:r w:rsidR="00F202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)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peruano(s).</w:t>
            </w:r>
          </w:p>
        </w:tc>
        <w:tc>
          <w:tcPr>
            <w:tcW w:w="3467" w:type="dxa"/>
          </w:tcPr>
          <w:p w:rsidR="00E62840" w:rsidRPr="00E97A0F" w:rsidRDefault="00E62840" w:rsidP="007370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2840" w:rsidRPr="00E97A0F" w:rsidTr="00E9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E62840" w:rsidRPr="00E97A0F" w:rsidRDefault="00E62840" w:rsidP="0073707D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4.</w:t>
            </w:r>
          </w:p>
        </w:tc>
        <w:tc>
          <w:tcPr>
            <w:tcW w:w="2392" w:type="dxa"/>
            <w:hideMark/>
          </w:tcPr>
          <w:p w:rsidR="00E62840" w:rsidRPr="00E97A0F" w:rsidRDefault="00E62840" w:rsidP="0073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GUIONISTA(S) PERUANO(S)</w:t>
            </w:r>
          </w:p>
        </w:tc>
        <w:tc>
          <w:tcPr>
            <w:tcW w:w="3796" w:type="dxa"/>
          </w:tcPr>
          <w:p w:rsidR="00E97A0F" w:rsidRPr="00E97A0F" w:rsidRDefault="00E97A0F" w:rsidP="00E97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De contar con guionista(s) definido(s), indicar el(los) nombre(s) y número(s) de DNI o C.E.  del(de los) mismo(s):</w:t>
            </w:r>
          </w:p>
          <w:p w:rsidR="00E97A0F" w:rsidRPr="00E97A0F" w:rsidRDefault="00E97A0F" w:rsidP="00E97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  <w:p w:rsidR="00E62840" w:rsidRDefault="00E97A0F" w:rsidP="00C36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lastRenderedPageBreak/>
              <w:t xml:space="preserve">De no contar con guionista(s) definido(s), indicar </w:t>
            </w:r>
            <w:r w:rsidR="00C369C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la nacionalidad d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el</w:t>
            </w:r>
            <w:r w:rsidR="00C369C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(</w:t>
            </w:r>
            <w:r w:rsidR="00C369C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de los) mismo(s)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.</w:t>
            </w:r>
          </w:p>
          <w:p w:rsidR="00F20209" w:rsidRDefault="00F20209" w:rsidP="00C36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  <w:p w:rsidR="00C369C3" w:rsidRPr="00E97A0F" w:rsidRDefault="00C369C3" w:rsidP="00C36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ser el caso, consignar el número de oficio de excepción:</w:t>
            </w:r>
          </w:p>
        </w:tc>
        <w:tc>
          <w:tcPr>
            <w:tcW w:w="3467" w:type="dxa"/>
          </w:tcPr>
          <w:p w:rsidR="00E62840" w:rsidRPr="00E97A0F" w:rsidRDefault="00E62840" w:rsidP="0073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2840" w:rsidRPr="00E97A0F" w:rsidTr="00E97A0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</w:tcPr>
          <w:p w:rsidR="00E62840" w:rsidRPr="00E97A0F" w:rsidRDefault="00E62840" w:rsidP="0073707D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5.</w:t>
            </w:r>
          </w:p>
        </w:tc>
        <w:tc>
          <w:tcPr>
            <w:tcW w:w="2392" w:type="dxa"/>
          </w:tcPr>
          <w:p w:rsidR="00E62840" w:rsidRPr="00E97A0F" w:rsidRDefault="00E62840" w:rsidP="007370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97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COMPOSITOR(ES) O ARREGLISTA(S) PERUANO(S), solo en caso la música haya sido compuesta o arreglada expresamente para la obra.</w:t>
            </w:r>
          </w:p>
        </w:tc>
        <w:tc>
          <w:tcPr>
            <w:tcW w:w="3796" w:type="dxa"/>
          </w:tcPr>
          <w:p w:rsidR="00E97A0F" w:rsidRPr="00E97A0F" w:rsidRDefault="00E97A0F" w:rsidP="00E97A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De contar con compositor(es)/arreglista(s) definido(s), indicar el(los) nombre(s) y número(s) de DNI o C.E.  del(de los) mismo(s):</w:t>
            </w:r>
          </w:p>
          <w:p w:rsidR="00E97A0F" w:rsidRPr="00E97A0F" w:rsidRDefault="00E97A0F" w:rsidP="00E97A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  <w:p w:rsidR="00E62840" w:rsidRDefault="00E97A0F" w:rsidP="00C36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De no contar con  compositor(es)/arreglista(s) definido(s), indicar </w:t>
            </w:r>
            <w:r w:rsidR="00C369C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la nacionalidad del 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(</w:t>
            </w:r>
            <w:r w:rsidR="00C369C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de los) mismo(s)</w:t>
            </w:r>
            <w:r w:rsidRPr="00E97A0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.</w:t>
            </w:r>
          </w:p>
          <w:p w:rsidR="00C369C3" w:rsidRDefault="00C369C3" w:rsidP="00C36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  <w:p w:rsidR="00C369C3" w:rsidRPr="00E97A0F" w:rsidRDefault="00C369C3" w:rsidP="00C36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ser el caso, consignar el número de oficio de excepción:</w:t>
            </w:r>
          </w:p>
        </w:tc>
        <w:tc>
          <w:tcPr>
            <w:tcW w:w="3467" w:type="dxa"/>
          </w:tcPr>
          <w:p w:rsidR="00E62840" w:rsidRPr="00E97A0F" w:rsidRDefault="00E62840" w:rsidP="007370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E62840" w:rsidRPr="00E97A0F" w:rsidRDefault="00E62840" w:rsidP="00E62840">
      <w:pPr>
        <w:rPr>
          <w:rFonts w:ascii="Arial" w:hAnsi="Arial" w:cs="Arial"/>
          <w:b/>
          <w:sz w:val="20"/>
          <w:szCs w:val="20"/>
          <w:u w:val="single"/>
        </w:rPr>
      </w:pPr>
    </w:p>
    <w:p w:rsidR="00A45685" w:rsidRPr="00E97A0F" w:rsidRDefault="00A45685" w:rsidP="00A45685">
      <w:pPr>
        <w:jc w:val="both"/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6.</w:t>
      </w:r>
      <w:r w:rsidRPr="00E97A0F">
        <w:rPr>
          <w:rFonts w:ascii="Arial" w:hAnsi="Arial" w:cs="Arial"/>
          <w:sz w:val="20"/>
          <w:szCs w:val="20"/>
        </w:rPr>
        <w:t xml:space="preserve"> </w:t>
      </w:r>
      <w:r w:rsidRPr="00E97A0F">
        <w:rPr>
          <w:rFonts w:ascii="Arial" w:hAnsi="Arial" w:cs="Arial"/>
          <w:b/>
          <w:sz w:val="20"/>
          <w:szCs w:val="20"/>
        </w:rPr>
        <w:t>PERSONAL ARTÍSTICO:</w:t>
      </w:r>
    </w:p>
    <w:p w:rsidR="00A45685" w:rsidRPr="00E97A0F" w:rsidRDefault="00A45685" w:rsidP="00A4568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97A0F">
        <w:rPr>
          <w:rFonts w:ascii="Arial" w:hAnsi="Arial" w:cs="Arial"/>
          <w:b/>
          <w:i/>
          <w:sz w:val="20"/>
          <w:szCs w:val="20"/>
        </w:rPr>
        <w:t>Marque una de las siguientes opciones:</w:t>
      </w:r>
    </w:p>
    <w:p w:rsidR="00A45685" w:rsidRPr="00E97A0F" w:rsidRDefault="001D1485" w:rsidP="00A45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   </w:t>
      </w:r>
      <w:r w:rsidR="00A45685" w:rsidRPr="001D1485">
        <w:rPr>
          <w:rFonts w:ascii="Arial" w:hAnsi="Arial" w:cs="Arial"/>
          <w:b/>
          <w:sz w:val="20"/>
          <w:szCs w:val="20"/>
        </w:rPr>
        <w:t>)</w:t>
      </w:r>
      <w:r w:rsidR="00A45685" w:rsidRPr="00E97A0F">
        <w:rPr>
          <w:rFonts w:ascii="Arial" w:hAnsi="Arial" w:cs="Arial"/>
          <w:sz w:val="20"/>
          <w:szCs w:val="20"/>
        </w:rPr>
        <w:t xml:space="preserve"> Cuento con personal artístico </w:t>
      </w:r>
      <w:r w:rsidR="00C369C3">
        <w:rPr>
          <w:rFonts w:ascii="Arial" w:hAnsi="Arial" w:cs="Arial"/>
          <w:sz w:val="20"/>
          <w:szCs w:val="20"/>
        </w:rPr>
        <w:t>total definido y</w:t>
      </w:r>
      <w:r w:rsidR="00A45685" w:rsidRPr="00E97A0F">
        <w:rPr>
          <w:rFonts w:ascii="Arial" w:hAnsi="Arial" w:cs="Arial"/>
          <w:sz w:val="20"/>
          <w:szCs w:val="20"/>
        </w:rPr>
        <w:t xml:space="preserve"> se encuentra conformado por las siguientes personas:</w:t>
      </w:r>
    </w:p>
    <w:tbl>
      <w:tblPr>
        <w:tblStyle w:val="Tablanormal1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126"/>
        <w:gridCol w:w="1985"/>
      </w:tblGrid>
      <w:tr w:rsidR="001D1485" w:rsidRPr="00015CE9" w:rsidTr="0073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D1485" w:rsidRPr="00015CE9" w:rsidRDefault="001D1485" w:rsidP="00737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NOMBRE DEL(DE LA) ARTISTA</w:t>
            </w:r>
          </w:p>
        </w:tc>
        <w:tc>
          <w:tcPr>
            <w:tcW w:w="1843" w:type="dxa"/>
            <w:vAlign w:val="center"/>
          </w:tcPr>
          <w:p w:rsidR="001D1485" w:rsidRPr="00015CE9" w:rsidRDefault="001D1485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DE SER EL CASO, NOMBRE ARTÍSTICO</w:t>
            </w:r>
          </w:p>
        </w:tc>
        <w:tc>
          <w:tcPr>
            <w:tcW w:w="1843" w:type="dxa"/>
            <w:vAlign w:val="center"/>
          </w:tcPr>
          <w:p w:rsidR="001D1485" w:rsidRPr="00015CE9" w:rsidRDefault="001D1485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NACIONALIDAD DEL(DE LA) ARTISTA</w:t>
            </w:r>
          </w:p>
        </w:tc>
        <w:tc>
          <w:tcPr>
            <w:tcW w:w="2126" w:type="dxa"/>
            <w:vAlign w:val="center"/>
          </w:tcPr>
          <w:p w:rsidR="001D1485" w:rsidRPr="00015CE9" w:rsidRDefault="001D1485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PERSONAJE QUE EL(LA) ARTISTA INTERPRETA EN LA OBRA</w:t>
            </w:r>
          </w:p>
        </w:tc>
        <w:tc>
          <w:tcPr>
            <w:tcW w:w="1985" w:type="dxa"/>
            <w:vAlign w:val="center"/>
          </w:tcPr>
          <w:p w:rsidR="001D1485" w:rsidRPr="00015CE9" w:rsidRDefault="001D1485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MONTO DE LA REMUNERACIÓN DEL (DE LA) ARTISTA EN LA OBRA</w:t>
            </w:r>
          </w:p>
        </w:tc>
      </w:tr>
      <w:tr w:rsidR="001D1485" w:rsidRPr="00015CE9" w:rsidTr="0073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85" w:rsidRPr="00015CE9" w:rsidTr="0073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85" w:rsidRPr="00015CE9" w:rsidTr="0073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85" w:rsidRPr="00015CE9" w:rsidTr="0073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85" w:rsidRPr="00C369C3" w:rsidRDefault="001D1485" w:rsidP="00A45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:rsidR="001D1485" w:rsidRDefault="001D1485" w:rsidP="00A45685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</w:pPr>
      <w:r>
        <w:rPr>
          <w:rFonts w:ascii="Arial" w:hAnsi="Arial" w:cs="Arial"/>
          <w:b/>
          <w:sz w:val="20"/>
          <w:szCs w:val="20"/>
        </w:rPr>
        <w:t xml:space="preserve">(        </w:t>
      </w:r>
      <w:r w:rsidR="00A45685" w:rsidRPr="001D1485">
        <w:rPr>
          <w:rFonts w:ascii="Arial" w:hAnsi="Arial" w:cs="Arial"/>
          <w:b/>
          <w:sz w:val="20"/>
          <w:szCs w:val="20"/>
        </w:rPr>
        <w:t>)</w:t>
      </w:r>
      <w:r w:rsidR="00A45685" w:rsidRPr="00E97A0F">
        <w:rPr>
          <w:rFonts w:ascii="Arial" w:hAnsi="Arial" w:cs="Arial"/>
          <w:sz w:val="20"/>
          <w:szCs w:val="20"/>
        </w:rPr>
        <w:t xml:space="preserve"> No cuento con personal artístico </w:t>
      </w:r>
      <w:r w:rsidR="00C369C3">
        <w:rPr>
          <w:rFonts w:ascii="Arial" w:hAnsi="Arial" w:cs="Arial"/>
          <w:sz w:val="20"/>
          <w:szCs w:val="20"/>
        </w:rPr>
        <w:t xml:space="preserve">total </w:t>
      </w:r>
      <w:r w:rsidR="00A45685" w:rsidRPr="00E97A0F">
        <w:rPr>
          <w:rFonts w:ascii="Arial" w:hAnsi="Arial" w:cs="Arial"/>
          <w:sz w:val="20"/>
          <w:szCs w:val="20"/>
        </w:rPr>
        <w:t>definido todavía; sin embargo, declaro que l</w:t>
      </w:r>
      <w:r w:rsidR="00A45685" w:rsidRPr="00E97A0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a obra ocupará, como mínimo, un ochenta por ciento (80%) de trabajadores artistas nacionales y el monto de sus remuneraciones no será inferior al sesenta por ciento (60%) de los totales de las planillas pagadas al personal artístico.</w:t>
      </w:r>
    </w:p>
    <w:p w:rsidR="00F20209" w:rsidRPr="00E97A0F" w:rsidRDefault="00F20209" w:rsidP="00A45685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</w:pPr>
      <w:r w:rsidRPr="00F2020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(         )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PE"/>
        </w:rPr>
        <w:t>Cuento con oficio de excepción N°___________________________________________.</w:t>
      </w:r>
    </w:p>
    <w:p w:rsidR="00A45685" w:rsidRPr="00E97A0F" w:rsidRDefault="00A45685" w:rsidP="00A45685">
      <w:pPr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7.</w:t>
      </w:r>
      <w:r w:rsidRPr="00E97A0F">
        <w:rPr>
          <w:rFonts w:ascii="Arial" w:hAnsi="Arial" w:cs="Arial"/>
          <w:sz w:val="20"/>
          <w:szCs w:val="20"/>
        </w:rPr>
        <w:t xml:space="preserve"> </w:t>
      </w:r>
      <w:r w:rsidRPr="00E97A0F">
        <w:rPr>
          <w:rFonts w:ascii="Arial" w:hAnsi="Arial" w:cs="Arial"/>
          <w:b/>
          <w:sz w:val="20"/>
          <w:szCs w:val="20"/>
        </w:rPr>
        <w:t>PERSONAL TÉCNICO:</w:t>
      </w:r>
    </w:p>
    <w:p w:rsidR="00A45685" w:rsidRPr="00E97A0F" w:rsidRDefault="00A45685" w:rsidP="00A4568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97A0F">
        <w:rPr>
          <w:rFonts w:ascii="Arial" w:hAnsi="Arial" w:cs="Arial"/>
          <w:b/>
          <w:i/>
          <w:sz w:val="20"/>
          <w:szCs w:val="20"/>
        </w:rPr>
        <w:t>Marque una de las siguientes opciones:</w:t>
      </w:r>
    </w:p>
    <w:p w:rsidR="00A45685" w:rsidRPr="00E97A0F" w:rsidRDefault="001D1485" w:rsidP="00A45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  </w:t>
      </w:r>
      <w:r w:rsidR="00A45685" w:rsidRPr="001D1485">
        <w:rPr>
          <w:rFonts w:ascii="Arial" w:hAnsi="Arial" w:cs="Arial"/>
          <w:b/>
          <w:sz w:val="20"/>
          <w:szCs w:val="20"/>
        </w:rPr>
        <w:t xml:space="preserve">   )</w:t>
      </w:r>
      <w:r w:rsidR="00A45685" w:rsidRPr="00E97A0F">
        <w:rPr>
          <w:rFonts w:ascii="Arial" w:hAnsi="Arial" w:cs="Arial"/>
          <w:sz w:val="20"/>
          <w:szCs w:val="20"/>
        </w:rPr>
        <w:t xml:space="preserve"> Cuento con personal técnico </w:t>
      </w:r>
      <w:r w:rsidR="00C369C3">
        <w:rPr>
          <w:rFonts w:ascii="Arial" w:hAnsi="Arial" w:cs="Arial"/>
          <w:sz w:val="20"/>
          <w:szCs w:val="20"/>
        </w:rPr>
        <w:t xml:space="preserve">total definido y </w:t>
      </w:r>
      <w:r w:rsidR="00A45685" w:rsidRPr="00E97A0F">
        <w:rPr>
          <w:rFonts w:ascii="Arial" w:hAnsi="Arial" w:cs="Arial"/>
          <w:sz w:val="20"/>
          <w:szCs w:val="20"/>
        </w:rPr>
        <w:t>se encuentra conformado por las siguientes personas:</w:t>
      </w:r>
      <w:bookmarkStart w:id="0" w:name="_GoBack"/>
      <w:bookmarkEnd w:id="0"/>
    </w:p>
    <w:tbl>
      <w:tblPr>
        <w:tblStyle w:val="Tablanormal1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2694"/>
      </w:tblGrid>
      <w:tr w:rsidR="001D1485" w:rsidRPr="00015CE9" w:rsidTr="0073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1D1485" w:rsidRPr="00015CE9" w:rsidRDefault="001D1485" w:rsidP="00737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NOMBRE DEL(DE LA) TÉCNICO(A)</w:t>
            </w:r>
          </w:p>
        </w:tc>
        <w:tc>
          <w:tcPr>
            <w:tcW w:w="2126" w:type="dxa"/>
            <w:vAlign w:val="center"/>
          </w:tcPr>
          <w:p w:rsidR="001D1485" w:rsidRPr="00015CE9" w:rsidRDefault="001D1485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NACIONALIDAD DEL(DE LA) TÉCNICO(A)</w:t>
            </w:r>
          </w:p>
        </w:tc>
        <w:tc>
          <w:tcPr>
            <w:tcW w:w="2835" w:type="dxa"/>
            <w:vAlign w:val="center"/>
          </w:tcPr>
          <w:p w:rsidR="001D1485" w:rsidRPr="00015CE9" w:rsidRDefault="001D1485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CARGO QUE OCUPÓ EL(LA) TÉCNICO(A) EN LA OBRA</w:t>
            </w:r>
          </w:p>
        </w:tc>
        <w:tc>
          <w:tcPr>
            <w:tcW w:w="2694" w:type="dxa"/>
            <w:vAlign w:val="center"/>
          </w:tcPr>
          <w:p w:rsidR="001D1485" w:rsidRPr="00015CE9" w:rsidRDefault="001D1485" w:rsidP="0073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MONTO DE LA REMUNERACIÓN DEL (DE LA) TÉCNICO(A) EN LA OBRA</w:t>
            </w:r>
          </w:p>
        </w:tc>
      </w:tr>
      <w:tr w:rsidR="001D1485" w:rsidRPr="00015CE9" w:rsidTr="0073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85" w:rsidRPr="00015CE9" w:rsidTr="0073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85" w:rsidRPr="00015CE9" w:rsidTr="0073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1485" w:rsidRPr="00015CE9" w:rsidRDefault="001D1485" w:rsidP="00737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85" w:rsidRPr="00015CE9" w:rsidTr="0073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D1485" w:rsidRPr="00015CE9" w:rsidRDefault="001D1485" w:rsidP="00737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1485" w:rsidRPr="00015CE9" w:rsidRDefault="001D1485" w:rsidP="007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685" w:rsidRPr="00E97A0F" w:rsidRDefault="001D1485" w:rsidP="00A45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:rsidR="00A45685" w:rsidRDefault="001D1485" w:rsidP="001D1485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(        </w:t>
      </w:r>
      <w:r w:rsidR="00A45685" w:rsidRPr="001D1485">
        <w:rPr>
          <w:rFonts w:ascii="Arial" w:hAnsi="Arial" w:cs="Arial"/>
          <w:b/>
          <w:sz w:val="20"/>
          <w:szCs w:val="20"/>
        </w:rPr>
        <w:t xml:space="preserve"> )</w:t>
      </w:r>
      <w:r w:rsidR="00A45685" w:rsidRPr="00E97A0F">
        <w:rPr>
          <w:rFonts w:ascii="Arial" w:hAnsi="Arial" w:cs="Arial"/>
          <w:sz w:val="20"/>
          <w:szCs w:val="20"/>
        </w:rPr>
        <w:t xml:space="preserve"> No cuento con personal técnico definido todavía; sin embargo, declaro que l</w:t>
      </w:r>
      <w:r w:rsidR="00A45685" w:rsidRPr="00E97A0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a obra ocupará, como mínimo, un ochenta por ciento (80%) de trabajadores técnicos nacionales y el monto de sus remuneraciones no será inferior al sesenta por ciento (60%) de los totales de las planillas pagadas al personal técnico.</w:t>
      </w:r>
    </w:p>
    <w:p w:rsidR="00F20209" w:rsidRPr="00E97A0F" w:rsidRDefault="00F20209" w:rsidP="00F20209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</w:pPr>
      <w:r w:rsidRPr="00F2020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>(         )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P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PE"/>
        </w:rPr>
        <w:t>Cuento con oficio de excepción N°___________________________________________.</w:t>
      </w:r>
    </w:p>
    <w:p w:rsidR="00A45685" w:rsidRPr="00E97A0F" w:rsidRDefault="00A45685" w:rsidP="00E62840">
      <w:pPr>
        <w:rPr>
          <w:rFonts w:ascii="Arial" w:hAnsi="Arial" w:cs="Arial"/>
          <w:sz w:val="20"/>
          <w:szCs w:val="20"/>
        </w:rPr>
      </w:pPr>
    </w:p>
    <w:p w:rsidR="00E62840" w:rsidRPr="00E97A0F" w:rsidRDefault="00E62840" w:rsidP="00E6284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DOCUMENTACIÓN QUE ADJUNTA:</w:t>
      </w:r>
    </w:p>
    <w:p w:rsidR="00E62840" w:rsidRPr="00E97A0F" w:rsidRDefault="00E62840" w:rsidP="00E62840">
      <w:pPr>
        <w:pStyle w:val="Prrafodelista"/>
        <w:ind w:left="1080"/>
        <w:rPr>
          <w:rFonts w:ascii="Arial" w:hAnsi="Arial" w:cs="Arial"/>
          <w:b/>
          <w:sz w:val="20"/>
          <w:szCs w:val="20"/>
        </w:rPr>
      </w:pPr>
    </w:p>
    <w:p w:rsidR="00E62840" w:rsidRPr="001D1485" w:rsidRDefault="00E62840" w:rsidP="00E62840">
      <w:pPr>
        <w:pStyle w:val="Prrafodelista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1D1485">
        <w:rPr>
          <w:rFonts w:ascii="Arial" w:hAnsi="Arial" w:cs="Arial"/>
          <w:i/>
          <w:sz w:val="20"/>
          <w:szCs w:val="20"/>
        </w:rPr>
        <w:t>De considerarlo necesario, puede adjuntar los documentos que acreditan lo consignado en el numeral II del presente documento. De hacerlo, deta</w:t>
      </w:r>
      <w:r w:rsidR="00C369C3">
        <w:rPr>
          <w:rFonts w:ascii="Arial" w:hAnsi="Arial" w:cs="Arial"/>
          <w:i/>
          <w:sz w:val="20"/>
          <w:szCs w:val="20"/>
        </w:rPr>
        <w:t>lle los documentos que acompaña. Puede adjuntar, por ejemplo</w:t>
      </w:r>
      <w:r w:rsidR="00C369C3" w:rsidRPr="00015CE9">
        <w:rPr>
          <w:rFonts w:ascii="Arial" w:hAnsi="Arial" w:cs="Arial"/>
          <w:i/>
          <w:sz w:val="20"/>
          <w:szCs w:val="20"/>
        </w:rPr>
        <w:t>:</w:t>
      </w:r>
      <w:r w:rsidR="00C369C3">
        <w:rPr>
          <w:rFonts w:ascii="Arial" w:hAnsi="Arial" w:cs="Arial"/>
          <w:i/>
          <w:sz w:val="20"/>
          <w:szCs w:val="20"/>
        </w:rPr>
        <w:t xml:space="preserve"> documentos que acrediten la relación laboral entre la empresa productora y el guionista, el director, el compositor musical o arreglista y/o el personal técnico y artístico; licencias de obras musicales utilizadas en la obra; autorizaciones de material de archivo; entre otros.</w:t>
      </w:r>
    </w:p>
    <w:p w:rsidR="00E62840" w:rsidRPr="00E97A0F" w:rsidRDefault="00E62840" w:rsidP="00E62840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E62840" w:rsidRPr="00E97A0F" w:rsidRDefault="00E62840" w:rsidP="00E62840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jc w:val="both"/>
        <w:rPr>
          <w:rFonts w:ascii="Arial" w:hAnsi="Arial" w:cs="Arial"/>
          <w:sz w:val="20"/>
          <w:szCs w:val="20"/>
        </w:rPr>
      </w:pPr>
    </w:p>
    <w:p w:rsidR="00E62840" w:rsidRPr="00E97A0F" w:rsidRDefault="00E62840" w:rsidP="00E62840">
      <w:pPr>
        <w:pStyle w:val="Prrafodelista"/>
        <w:pBdr>
          <w:bottom w:val="single" w:sz="12" w:space="1" w:color="auto"/>
          <w:between w:val="single" w:sz="12" w:space="1" w:color="auto"/>
        </w:pBdr>
        <w:ind w:left="1080"/>
        <w:jc w:val="both"/>
        <w:rPr>
          <w:rFonts w:ascii="Arial" w:hAnsi="Arial" w:cs="Arial"/>
          <w:sz w:val="20"/>
          <w:szCs w:val="20"/>
        </w:rPr>
      </w:pPr>
    </w:p>
    <w:p w:rsidR="00E62840" w:rsidRPr="00E97A0F" w:rsidRDefault="00E62840" w:rsidP="00E62840">
      <w:pPr>
        <w:pStyle w:val="Prrafodelista"/>
        <w:pBdr>
          <w:bottom w:val="single" w:sz="12" w:space="1" w:color="auto"/>
          <w:between w:val="single" w:sz="12" w:space="1" w:color="auto"/>
        </w:pBdr>
        <w:ind w:left="1080"/>
        <w:jc w:val="both"/>
        <w:rPr>
          <w:rFonts w:ascii="Arial" w:hAnsi="Arial" w:cs="Arial"/>
          <w:sz w:val="20"/>
          <w:szCs w:val="20"/>
        </w:rPr>
      </w:pPr>
    </w:p>
    <w:p w:rsidR="00E62840" w:rsidRPr="00E97A0F" w:rsidRDefault="00E62840" w:rsidP="00E62840">
      <w:pPr>
        <w:rPr>
          <w:rFonts w:ascii="Arial" w:hAnsi="Arial" w:cs="Arial"/>
          <w:b/>
          <w:sz w:val="20"/>
          <w:szCs w:val="20"/>
          <w:u w:val="single"/>
        </w:rPr>
      </w:pPr>
    </w:p>
    <w:p w:rsidR="00E62840" w:rsidRPr="00E97A0F" w:rsidRDefault="00E62840" w:rsidP="00E6284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AUTORIZACIÓN:</w:t>
      </w:r>
    </w:p>
    <w:p w:rsidR="00E62840" w:rsidRPr="00E97A0F" w:rsidRDefault="00E62840" w:rsidP="00E62840">
      <w:pPr>
        <w:pStyle w:val="Prrafodelista"/>
        <w:ind w:left="1080"/>
        <w:rPr>
          <w:rFonts w:ascii="Arial" w:hAnsi="Arial" w:cs="Arial"/>
          <w:b/>
          <w:sz w:val="20"/>
          <w:szCs w:val="20"/>
        </w:rPr>
      </w:pPr>
    </w:p>
    <w:p w:rsidR="00E62840" w:rsidRPr="00E97A0F" w:rsidRDefault="00E62840" w:rsidP="00E62840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E97A0F">
        <w:rPr>
          <w:rFonts w:ascii="Arial" w:hAnsi="Arial" w:cs="Arial"/>
          <w:sz w:val="20"/>
          <w:szCs w:val="20"/>
        </w:rPr>
        <w:t>Autorizo que todo acto administrativo derivado del presente procedimiento se me notifique en el correo electrónico consignado en el presente documento.</w:t>
      </w: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62840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369C3" w:rsidRDefault="00C369C3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369C3" w:rsidRDefault="00C369C3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369C3" w:rsidRPr="00E97A0F" w:rsidRDefault="00C369C3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97A0F">
        <w:rPr>
          <w:rFonts w:ascii="Arial" w:hAnsi="Arial" w:cs="Arial"/>
          <w:b/>
          <w:sz w:val="20"/>
          <w:szCs w:val="20"/>
          <w:u w:val="single"/>
        </w:rPr>
        <w:t>____________________________________</w:t>
      </w: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 xml:space="preserve">[NOMBRE DEL REPRESENTANTE LEGAL </w:t>
      </w: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DE LA EMPRESA PRODUCTORA]</w:t>
      </w: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 xml:space="preserve">[DNI DEL REPRESENTANTE LEGAL </w:t>
      </w:r>
    </w:p>
    <w:p w:rsidR="00E62840" w:rsidRPr="00E97A0F" w:rsidRDefault="00E62840" w:rsidP="00E62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97A0F">
        <w:rPr>
          <w:rFonts w:ascii="Arial" w:hAnsi="Arial" w:cs="Arial"/>
          <w:b/>
          <w:sz w:val="20"/>
          <w:szCs w:val="20"/>
        </w:rPr>
        <w:t>DE LA EMPRESA PRODUCTORA]</w:t>
      </w:r>
    </w:p>
    <w:p w:rsidR="00E62840" w:rsidRPr="00E97A0F" w:rsidRDefault="00E62840" w:rsidP="004709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PE"/>
        </w:rPr>
      </w:pPr>
    </w:p>
    <w:p w:rsidR="00607B37" w:rsidRPr="00E97A0F" w:rsidRDefault="00607B37" w:rsidP="00607B37">
      <w:pPr>
        <w:rPr>
          <w:rFonts w:ascii="Arial" w:hAnsi="Arial" w:cs="Arial"/>
          <w:b/>
          <w:sz w:val="20"/>
          <w:szCs w:val="20"/>
          <w:u w:val="single"/>
        </w:rPr>
      </w:pPr>
    </w:p>
    <w:p w:rsidR="00607B37" w:rsidRPr="00E97A0F" w:rsidRDefault="00607B37" w:rsidP="00607B37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A138CB" w:rsidRPr="00E97A0F" w:rsidRDefault="001D1485" w:rsidP="001D1485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 w:rsidRPr="00015CE9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D8683" wp14:editId="7FFE2528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734050" cy="321310"/>
                <wp:effectExtent l="0" t="0" r="1905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85" w:rsidRDefault="001D1485" w:rsidP="001D1485">
                            <w:r w:rsidRPr="008D4E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Cabe indicar que, de considerarlo necesario, la Dirección del Audiovisual, la Fonografía y los Nuevos Medios puede solicitarle información adicional a la consignada en este documento.</w:t>
                            </w:r>
                          </w:p>
                          <w:p w:rsidR="001D1485" w:rsidRDefault="001D1485" w:rsidP="001D1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86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1pt;width:451.5pt;height:2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">
                <v:textbox>
                  <w:txbxContent>
                    <w:p w:rsidR="001D1485" w:rsidRDefault="001D1485" w:rsidP="001D1485">
                      <w:r w:rsidRPr="008D4E65">
                        <w:rPr>
                          <w:rFonts w:ascii="Arial" w:hAnsi="Arial" w:cs="Arial"/>
                          <w:sz w:val="14"/>
                          <w:szCs w:val="14"/>
                        </w:rPr>
                        <w:t>Cabe indicar que, de considerarlo necesario, la Dirección del Audiovisual, la Fonografía y los Nuevos Medios puede solicitarle información adicional a la consignada en este documento.</w:t>
                      </w:r>
                    </w:p>
                    <w:p w:rsidR="001D1485" w:rsidRDefault="001D1485" w:rsidP="001D14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sectPr w:rsidR="00A138CB" w:rsidRPr="00E97A0F" w:rsidSect="00320EF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4C" w:rsidRDefault="00A83D4C" w:rsidP="00E62840">
      <w:pPr>
        <w:spacing w:after="0" w:line="240" w:lineRule="auto"/>
      </w:pPr>
      <w:r>
        <w:separator/>
      </w:r>
    </w:p>
  </w:endnote>
  <w:endnote w:type="continuationSeparator" w:id="0">
    <w:p w:rsidR="00A83D4C" w:rsidRDefault="00A83D4C" w:rsidP="00E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4C" w:rsidRDefault="00A83D4C" w:rsidP="00E62840">
      <w:pPr>
        <w:spacing w:after="0" w:line="240" w:lineRule="auto"/>
      </w:pPr>
      <w:r>
        <w:separator/>
      </w:r>
    </w:p>
  </w:footnote>
  <w:footnote w:type="continuationSeparator" w:id="0">
    <w:p w:rsidR="00A83D4C" w:rsidRDefault="00A83D4C" w:rsidP="00E62840">
      <w:pPr>
        <w:spacing w:after="0" w:line="240" w:lineRule="auto"/>
      </w:pPr>
      <w:r>
        <w:continuationSeparator/>
      </w:r>
    </w:p>
  </w:footnote>
  <w:footnote w:id="1">
    <w:p w:rsidR="00E97A0F" w:rsidRDefault="00E97A0F">
      <w:pPr>
        <w:pStyle w:val="Textonotapie"/>
      </w:pPr>
      <w:r>
        <w:rPr>
          <w:rStyle w:val="Refdenotaalpie"/>
        </w:rPr>
        <w:footnoteRef/>
      </w:r>
      <w:r>
        <w:t xml:space="preserve"> Aprobado mediante Decreto Supremo N° 042-95-ED.</w:t>
      </w:r>
    </w:p>
  </w:footnote>
  <w:footnote w:id="2">
    <w:p w:rsidR="00E62840" w:rsidRDefault="00E62840" w:rsidP="00E62840">
      <w:pPr>
        <w:pStyle w:val="Textonotapie"/>
        <w:jc w:val="both"/>
      </w:pPr>
      <w:r w:rsidRPr="00AA48AC">
        <w:rPr>
          <w:rStyle w:val="Refdenotaalpie"/>
          <w:sz w:val="14"/>
        </w:rPr>
        <w:footnoteRef/>
      </w:r>
      <w:r w:rsidRPr="00AA48AC">
        <w:rPr>
          <w:sz w:val="14"/>
        </w:rPr>
        <w:t xml:space="preserve"> </w:t>
      </w:r>
      <w:r w:rsidRPr="00AA48AC">
        <w:rPr>
          <w:b/>
          <w:sz w:val="14"/>
        </w:rPr>
        <w:t>Artículo 34.3 del T.U.O. de la Ley N° 27444, aprobado por Decreto Supremo N° 004-2019-JUS.-</w:t>
      </w:r>
      <w:r w:rsidRPr="00AA48AC">
        <w:rPr>
          <w:sz w:val="14"/>
        </w:rPr>
        <w:t xml:space="preserve"> 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</w:p>
  </w:footnote>
  <w:footnote w:id="3">
    <w:p w:rsidR="00E97A0F" w:rsidRDefault="00E97A0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5B7"/>
    <w:multiLevelType w:val="hybridMultilevel"/>
    <w:tmpl w:val="56743626"/>
    <w:lvl w:ilvl="0" w:tplc="498E4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7"/>
    <w:rsid w:val="000153AF"/>
    <w:rsid w:val="00122AD7"/>
    <w:rsid w:val="001D1485"/>
    <w:rsid w:val="001E1BE8"/>
    <w:rsid w:val="00211B82"/>
    <w:rsid w:val="002B3729"/>
    <w:rsid w:val="00443D6B"/>
    <w:rsid w:val="004709E0"/>
    <w:rsid w:val="00607B37"/>
    <w:rsid w:val="00623ADA"/>
    <w:rsid w:val="0063168D"/>
    <w:rsid w:val="00781DC1"/>
    <w:rsid w:val="00997ED2"/>
    <w:rsid w:val="00A45685"/>
    <w:rsid w:val="00A83D4C"/>
    <w:rsid w:val="00AA48AC"/>
    <w:rsid w:val="00C369C3"/>
    <w:rsid w:val="00DF63AB"/>
    <w:rsid w:val="00E62840"/>
    <w:rsid w:val="00E97A0F"/>
    <w:rsid w:val="00F20209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4FD9-DC5F-41E4-AF3B-7D7CC1A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607B37"/>
    <w:rPr>
      <w:lang w:val="es-ES_tradnl"/>
    </w:rPr>
  </w:style>
  <w:style w:type="table" w:styleId="Tablaconcuadrcula">
    <w:name w:val="Table Grid"/>
    <w:basedOn w:val="Tablanormal"/>
    <w:uiPriority w:val="39"/>
    <w:rsid w:val="0060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AD7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122AD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s-ES_tradnl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28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28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28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2840"/>
    <w:pPr>
      <w:ind w:left="720"/>
      <w:contextualSpacing/>
    </w:pPr>
  </w:style>
  <w:style w:type="table" w:styleId="Tablanormal1">
    <w:name w:val="Plain Table 1"/>
    <w:basedOn w:val="Tablanormal"/>
    <w:uiPriority w:val="41"/>
    <w:rsid w:val="00E97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BCA6-0CB0-43FC-8661-2EA29AC9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Michel Salazar Tarazona</dc:creator>
  <cp:keywords/>
  <dc:description/>
  <cp:lastModifiedBy>Christian Michel Salazar Tarazona</cp:lastModifiedBy>
  <cp:revision>9</cp:revision>
  <cp:lastPrinted>2020-01-20T19:23:00Z</cp:lastPrinted>
  <dcterms:created xsi:type="dcterms:W3CDTF">2020-01-20T18:57:00Z</dcterms:created>
  <dcterms:modified xsi:type="dcterms:W3CDTF">2020-01-21T23:09:00Z</dcterms:modified>
</cp:coreProperties>
</file>